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bookmarkStart w:id="0" w:name="_GoBack"/>
      <w:bookmarkEnd w:id="0"/>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62743034"/>
    </w:p>
    <w:p w14:paraId="69223E5E" w14:textId="77777777" w:rsidR="00BC50CC" w:rsidRDefault="00BC50CC" w:rsidP="007C043A">
      <w:pPr>
        <w:jc w:val="right"/>
      </w:pPr>
    </w:p>
    <w:p w14:paraId="27A18354" w14:textId="06427C10" w:rsidR="00370E20" w:rsidRDefault="00370E20" w:rsidP="00370E20">
      <w:pPr>
        <w:jc w:val="right"/>
      </w:pPr>
      <w:bookmarkStart w:id="2" w:name="_Hlk79480280"/>
    </w:p>
    <w:p w14:paraId="3F9E3878" w14:textId="33E93873" w:rsidR="00631914" w:rsidRDefault="00631914" w:rsidP="00370E20">
      <w:pPr>
        <w:jc w:val="right"/>
      </w:pPr>
    </w:p>
    <w:p w14:paraId="152759FD" w14:textId="21B3F9F5" w:rsidR="00631914" w:rsidRDefault="00631914" w:rsidP="00370E20">
      <w:pPr>
        <w:jc w:val="right"/>
      </w:pPr>
    </w:p>
    <w:p w14:paraId="1088E494" w14:textId="6EB5BA8F" w:rsidR="00631914" w:rsidRDefault="00631914" w:rsidP="00370E20">
      <w:pPr>
        <w:jc w:val="right"/>
      </w:pPr>
    </w:p>
    <w:p w14:paraId="4CC2F403" w14:textId="6E17FEDD" w:rsidR="00631914" w:rsidRDefault="00631914" w:rsidP="00370E20">
      <w:pPr>
        <w:jc w:val="right"/>
      </w:pPr>
    </w:p>
    <w:p w14:paraId="29995414" w14:textId="7A3B5D67" w:rsidR="00631914" w:rsidRDefault="00631914" w:rsidP="00370E20">
      <w:pPr>
        <w:jc w:val="right"/>
      </w:pPr>
    </w:p>
    <w:p w14:paraId="527B25F6" w14:textId="596C3DC9" w:rsidR="00631914" w:rsidRDefault="00631914" w:rsidP="00370E20">
      <w:pPr>
        <w:jc w:val="right"/>
      </w:pPr>
    </w:p>
    <w:p w14:paraId="288B25AF" w14:textId="7D315FFF" w:rsidR="00631914" w:rsidRDefault="00631914" w:rsidP="00370E20">
      <w:pPr>
        <w:jc w:val="right"/>
      </w:pPr>
    </w:p>
    <w:p w14:paraId="6A3CA708" w14:textId="33E0BF3D" w:rsidR="00631914" w:rsidRDefault="00631914" w:rsidP="00370E20">
      <w:pPr>
        <w:jc w:val="right"/>
      </w:pPr>
    </w:p>
    <w:p w14:paraId="50155F20" w14:textId="5EEF31E7" w:rsidR="00631914" w:rsidRDefault="00631914" w:rsidP="00370E20">
      <w:pPr>
        <w:jc w:val="right"/>
      </w:pPr>
    </w:p>
    <w:p w14:paraId="195A5E9C" w14:textId="3AEC4B88" w:rsidR="00631914" w:rsidRDefault="00631914" w:rsidP="00370E20">
      <w:pPr>
        <w:jc w:val="right"/>
      </w:pPr>
    </w:p>
    <w:p w14:paraId="161A777A" w14:textId="77777777" w:rsidR="00631914" w:rsidRDefault="00631914" w:rsidP="00370E20">
      <w:pPr>
        <w:jc w:val="right"/>
      </w:pPr>
    </w:p>
    <w:p w14:paraId="087E2C42" w14:textId="43F7BA9A" w:rsidR="00370E20" w:rsidRDefault="00370E20" w:rsidP="00370E20">
      <w:pPr>
        <w:jc w:val="right"/>
      </w:pPr>
    </w:p>
    <w:p w14:paraId="11BE7632" w14:textId="1B3DA893" w:rsidR="00370E20" w:rsidRDefault="00370E20" w:rsidP="00370E20">
      <w:pPr>
        <w:jc w:val="right"/>
      </w:pPr>
    </w:p>
    <w:bookmarkEnd w:id="2"/>
    <w:p w14:paraId="34F7DE55" w14:textId="77777777" w:rsidR="00026849" w:rsidRDefault="00026849" w:rsidP="009624B1">
      <w:pPr>
        <w:jc w:val="right"/>
      </w:pPr>
    </w:p>
    <w:bookmarkEnd w:id="1"/>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1DF6C7F8" w:rsidR="009624B1" w:rsidRPr="00733E33" w:rsidRDefault="009624B1" w:rsidP="009624B1">
      <w:pPr>
        <w:jc w:val="center"/>
        <w:rPr>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учебных пособий, литературы, плакатов, информационных материалов по охране труда</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2D42547B" w:rsidR="009624B1" w:rsidRPr="00FD58A8" w:rsidRDefault="009624B1" w:rsidP="009624B1">
      <w:pPr>
        <w:pStyle w:val="rvps1"/>
        <w:ind w:left="3686"/>
      </w:pPr>
      <w:r w:rsidRPr="00FD58A8">
        <w:t xml:space="preserve">Дата размещения: </w:t>
      </w:r>
      <w:r w:rsidR="00631914">
        <w:t>07</w:t>
      </w:r>
      <w:r w:rsidRPr="00FD58A8">
        <w:t>.</w:t>
      </w:r>
      <w:r w:rsidR="004B56DE">
        <w:t>0</w:t>
      </w:r>
      <w:r w:rsidR="007C043A">
        <w:t>9</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4C7278D4"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3191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6F7BB8B6"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17B2DD37"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1A042193"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380B7883"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49606DA6"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32A577B3"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1007D6CB"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68763146"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4477430F"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78D79361"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3E77C53B"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1E8B2B21"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5DAD5F0A"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00408371"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68D65E2A"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03F2CDCD"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3B00197E"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3902ACA7"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276B7693"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72363DC9"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1ADBC5C0"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74827493"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7D74C805"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6B3B6A3F"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696A47C2"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66BF8A04"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7EB8D1B5"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4F9C6FBF"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70F9C937"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2BBA284F"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3A4F7347"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2DD41D65" w:rsidR="009624B1" w:rsidRPr="00866A85" w:rsidRDefault="0063191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5051CA7D"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4D690B09"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13CEB492"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1024CB9B"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1A7E51CB"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620E8D71" w:rsidR="009624B1" w:rsidRPr="00866A85" w:rsidRDefault="0063191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511943C6"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1951071F"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70860D5D"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73C82C43"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62103AC3"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7A59F9F8"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7B9ECCE7" w14:textId="34D5C376"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1627C30A" w14:textId="457928BB" w:rsidR="009624B1" w:rsidRPr="00866A85" w:rsidRDefault="00631914"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664577"/>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664578"/>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307BD554"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3191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1FB3216B"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3191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631914"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7C37A8B2"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3191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664579"/>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664580"/>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4260547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3191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3191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056EB8D8"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3191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74664581"/>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74664582"/>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74664583"/>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74664584"/>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74664585"/>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341CFA7F"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3191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3191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08AA07AC"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3191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74664586"/>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3B0E6B93"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3191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74664587"/>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74664589"/>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7CEBD70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3191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13ACF500"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3191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74664590"/>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74664591"/>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40D0346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3191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74664592"/>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74664593"/>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74664594"/>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74664595"/>
      <w:r>
        <w:rPr>
          <w:b/>
        </w:rPr>
        <w:t>Валюта з</w:t>
      </w:r>
      <w:r w:rsidRPr="0079299A">
        <w:rPr>
          <w:b/>
        </w:rPr>
        <w:t xml:space="preserve">аявки на участие в </w:t>
      </w:r>
      <w:bookmarkEnd w:id="93"/>
      <w:r>
        <w:rPr>
          <w:b/>
        </w:rPr>
        <w:t>закупке</w:t>
      </w:r>
      <w:bookmarkEnd w:id="94"/>
      <w:bookmarkEnd w:id="95"/>
      <w:bookmarkEnd w:id="96"/>
    </w:p>
    <w:p w14:paraId="5C7EB46E" w14:textId="2A0840F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3191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5C5AF90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3191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72639DB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3191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74664597"/>
      <w:bookmarkStart w:id="105" w:name="_Hlk528068221"/>
      <w:r w:rsidRPr="00D65A01">
        <w:rPr>
          <w:b/>
        </w:rPr>
        <w:t>Требования к ценовому предложению</w:t>
      </w:r>
      <w:bookmarkEnd w:id="101"/>
      <w:bookmarkEnd w:id="102"/>
      <w:bookmarkEnd w:id="103"/>
      <w:bookmarkEnd w:id="104"/>
    </w:p>
    <w:bookmarkEnd w:id="105"/>
    <w:p w14:paraId="2F38222F" w14:textId="7DA8FF7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319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67F6A24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319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74664599"/>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74664600"/>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21503BE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3191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72E6CC62"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3191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4664601"/>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26CCC92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319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319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7A890E3B"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319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07F02C61"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3191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664602"/>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74664603"/>
      <w:r>
        <w:rPr>
          <w:b/>
        </w:rPr>
        <w:t>Особенности подачи и рассмотрения заявки, содержащей альтернативные предложения</w:t>
      </w:r>
      <w:bookmarkEnd w:id="124"/>
      <w:bookmarkEnd w:id="125"/>
    </w:p>
    <w:p w14:paraId="4D085F83" w14:textId="36563BC9"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3191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3191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4664604"/>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4664605"/>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2FA159D7"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3191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160CE881"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3191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00A30C9A"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3191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3191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4664606"/>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067AD475"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3191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31914">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4664607"/>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60EA689D"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31914">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4664608"/>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219D6FD1"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31914">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74664609"/>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4664610"/>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77F084D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631914">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67C5FF9A"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3191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01621731"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319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319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3191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17480937"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31914">
        <w:t>8.1.8</w:t>
      </w:r>
      <w:r>
        <w:fldChar w:fldCharType="end"/>
      </w:r>
      <w:r>
        <w:t xml:space="preserve"> настоящего раздела, и направляет на подписание Заказчику.</w:t>
      </w:r>
    </w:p>
    <w:p w14:paraId="3D0060C3" w14:textId="3D78884C"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31914">
        <w:t>8.1.8</w:t>
      </w:r>
      <w:r>
        <w:fldChar w:fldCharType="end"/>
      </w:r>
      <w:r>
        <w:t xml:space="preserve"> настоящего раздела, Заказчик подписывает договор и направляет участнику. </w:t>
      </w:r>
    </w:p>
    <w:p w14:paraId="528CE351" w14:textId="44135DCD"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3191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385BE301"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3191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31914">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4D3F9D74"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3191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4664612"/>
      <w:r w:rsidRPr="00745655">
        <w:rPr>
          <w:b/>
        </w:rPr>
        <w:t>Антидемпинговые меры</w:t>
      </w:r>
      <w:bookmarkEnd w:id="176"/>
      <w:bookmarkEnd w:id="177"/>
      <w:bookmarkEnd w:id="178"/>
      <w:bookmarkEnd w:id="179"/>
      <w:r w:rsidRPr="00745655">
        <w:rPr>
          <w:b/>
        </w:rPr>
        <w:t xml:space="preserve"> </w:t>
      </w:r>
    </w:p>
    <w:p w14:paraId="2BFD3802" w14:textId="7E721633"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3191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3191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4664613"/>
      <w:r>
        <w:rPr>
          <w:b/>
        </w:rPr>
        <w:t>Обеспечение исполнения договора</w:t>
      </w:r>
      <w:bookmarkEnd w:id="181"/>
      <w:bookmarkEnd w:id="182"/>
      <w:bookmarkEnd w:id="183"/>
    </w:p>
    <w:p w14:paraId="26715574" w14:textId="2AB20BA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4ED066F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3191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1883333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5421F901"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340A48C0"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31914">
        <w:t>8.4.2</w:t>
      </w:r>
      <w:r>
        <w:fldChar w:fldCharType="end"/>
      </w:r>
      <w:r>
        <w:t xml:space="preserve"> – п. </w:t>
      </w:r>
      <w:r>
        <w:fldChar w:fldCharType="begin"/>
      </w:r>
      <w:r>
        <w:instrText xml:space="preserve"> REF _Ref55322706 \r \h </w:instrText>
      </w:r>
      <w:r>
        <w:fldChar w:fldCharType="separate"/>
      </w:r>
      <w:r w:rsidR="0063191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3191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4E9E857D"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3191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4664615"/>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4664616"/>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31914"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77777777" w:rsidR="0033551C" w:rsidRDefault="0033551C" w:rsidP="0033551C">
            <w:pPr>
              <w:tabs>
                <w:tab w:val="left" w:pos="5205"/>
              </w:tabs>
              <w:autoSpaceDE w:val="0"/>
              <w:autoSpaceDN w:val="0"/>
              <w:adjustRightInd w:val="0"/>
            </w:pPr>
            <w:r w:rsidRPr="0033551C">
              <w:t>Гарипов</w:t>
            </w:r>
            <w:r>
              <w:t xml:space="preserve"> </w:t>
            </w:r>
            <w:r w:rsidRPr="0033551C">
              <w:t>Ильяс Рамильевич,</w:t>
            </w:r>
          </w:p>
          <w:p w14:paraId="798EF77D" w14:textId="67940B58" w:rsidR="00FA2289" w:rsidRPr="004C591A" w:rsidRDefault="0033551C" w:rsidP="0033551C">
            <w:pPr>
              <w:tabs>
                <w:tab w:val="left" w:pos="5205"/>
              </w:tabs>
              <w:autoSpaceDE w:val="0"/>
              <w:autoSpaceDN w:val="0"/>
              <w:adjustRightInd w:val="0"/>
              <w:rPr>
                <w:lang w:val="en-US"/>
              </w:rPr>
            </w:pPr>
            <w:r w:rsidRPr="0033551C">
              <w:t>Тел</w:t>
            </w:r>
            <w:r w:rsidRPr="004C591A">
              <w:rPr>
                <w:lang w:val="en-US"/>
              </w:rPr>
              <w:t xml:space="preserve">. + 7 (347) 250-54-38, </w:t>
            </w:r>
            <w:r w:rsidRPr="0033551C">
              <w:rPr>
                <w:lang w:val="en-US"/>
              </w:rPr>
              <w:t>e</w:t>
            </w:r>
            <w:r w:rsidRPr="004C591A">
              <w:rPr>
                <w:lang w:val="en-US"/>
              </w:rPr>
              <w:t>.</w:t>
            </w:r>
            <w:r w:rsidRPr="0033551C">
              <w:rPr>
                <w:lang w:val="en-US"/>
              </w:rPr>
              <w:t>mail</w:t>
            </w:r>
            <w:r w:rsidRPr="004C591A">
              <w:rPr>
                <w:lang w:val="en-US"/>
              </w:rPr>
              <w:t xml:space="preserve">: </w:t>
            </w:r>
            <w:hyperlink r:id="rId31" w:history="1">
              <w:r w:rsidRPr="0033551C">
                <w:rPr>
                  <w:rStyle w:val="a4"/>
                  <w:lang w:val="en-US"/>
                </w:rPr>
                <w:t>i</w:t>
              </w:r>
              <w:r w:rsidRPr="004C591A">
                <w:rPr>
                  <w:rStyle w:val="a4"/>
                  <w:lang w:val="en-US"/>
                </w:rPr>
                <w:t>.</w:t>
              </w:r>
              <w:r w:rsidRPr="0033551C">
                <w:rPr>
                  <w:rStyle w:val="a4"/>
                  <w:lang w:val="en-US"/>
                </w:rPr>
                <w:t>garipov</w:t>
              </w:r>
              <w:r w:rsidRPr="004C591A">
                <w:rPr>
                  <w:rStyle w:val="a4"/>
                  <w:lang w:val="en-US"/>
                </w:rPr>
                <w:t>@</w:t>
              </w:r>
              <w:r w:rsidRPr="0033551C">
                <w:rPr>
                  <w:rStyle w:val="a4"/>
                  <w:lang w:val="en-US"/>
                </w:rPr>
                <w:t>bashtel</w:t>
              </w:r>
              <w:r w:rsidRPr="004C591A">
                <w:rPr>
                  <w:rStyle w:val="a4"/>
                  <w:lang w:val="en-US"/>
                </w:rPr>
                <w:t>.</w:t>
              </w:r>
              <w:r w:rsidRPr="0033551C">
                <w:rPr>
                  <w:rStyle w:val="a4"/>
                  <w:lang w:val="en-US"/>
                </w:rPr>
                <w:t>ru</w:t>
              </w:r>
            </w:hyperlink>
            <w:r w:rsidRPr="004C591A">
              <w:rPr>
                <w:lang w:val="en-US"/>
              </w:rPr>
              <w:t xml:space="preserve">. </w:t>
            </w:r>
          </w:p>
          <w:p w14:paraId="7CB97D34" w14:textId="2EA2527A" w:rsidR="00FA2289" w:rsidRDefault="00FA2289" w:rsidP="00FA2289">
            <w:pPr>
              <w:autoSpaceDE w:val="0"/>
              <w:autoSpaceDN w:val="0"/>
              <w:adjustRightInd w:val="0"/>
              <w:rPr>
                <w:lang w:val="en-US"/>
              </w:rPr>
            </w:pPr>
          </w:p>
          <w:p w14:paraId="2442ED83" w14:textId="6D80FCCA" w:rsidR="00F27617" w:rsidRPr="00F27617" w:rsidRDefault="00F27617" w:rsidP="00FA2289">
            <w:pPr>
              <w:autoSpaceDE w:val="0"/>
              <w:autoSpaceDN w:val="0"/>
              <w:adjustRightInd w:val="0"/>
            </w:pPr>
            <w:r w:rsidRPr="00F27617">
              <w:t>Файрушина Роза Ахметовна</w:t>
            </w:r>
            <w:r>
              <w:t>,</w:t>
            </w:r>
          </w:p>
          <w:p w14:paraId="73052B66" w14:textId="524E628F" w:rsidR="00F27617" w:rsidRPr="00F27617" w:rsidRDefault="00F27617" w:rsidP="00F27617">
            <w:pPr>
              <w:pStyle w:val="Default"/>
              <w:rPr>
                <w:sz w:val="22"/>
                <w:szCs w:val="22"/>
                <w:lang w:val="en-US"/>
              </w:rPr>
            </w:pPr>
            <w:r w:rsidRPr="0033551C">
              <w:t>Тел</w:t>
            </w:r>
            <w:r w:rsidRPr="00F27617">
              <w:rPr>
                <w:lang w:val="en-US"/>
              </w:rPr>
              <w:t xml:space="preserve">. + 7 (347) 250-58-41, </w:t>
            </w:r>
            <w:r w:rsidRPr="0033551C">
              <w:rPr>
                <w:lang w:val="en-US"/>
              </w:rPr>
              <w:t>e</w:t>
            </w:r>
            <w:r w:rsidRPr="00F27617">
              <w:rPr>
                <w:lang w:val="en-US"/>
              </w:rPr>
              <w:t>.</w:t>
            </w:r>
            <w:r w:rsidRPr="0033551C">
              <w:rPr>
                <w:lang w:val="en-US"/>
              </w:rPr>
              <w:t>mail</w:t>
            </w:r>
            <w:r w:rsidRPr="00F27617">
              <w:rPr>
                <w:lang w:val="en-US"/>
              </w:rPr>
              <w:t xml:space="preserve">: </w:t>
            </w:r>
            <w:hyperlink r:id="rId32" w:history="1">
              <w:r w:rsidRPr="00E71203">
                <w:rPr>
                  <w:rStyle w:val="a4"/>
                  <w:lang w:val="en-US"/>
                </w:rPr>
                <w:t>Fairushina</w:t>
              </w:r>
              <w:r w:rsidRPr="00F27617">
                <w:rPr>
                  <w:rStyle w:val="a4"/>
                  <w:lang w:val="en-US"/>
                </w:rPr>
                <w:t>_</w:t>
              </w:r>
              <w:r w:rsidRPr="00E71203">
                <w:rPr>
                  <w:rStyle w:val="a4"/>
                  <w:lang w:val="en-US"/>
                </w:rPr>
                <w:t>R</w:t>
              </w:r>
              <w:r w:rsidRPr="00F27617">
                <w:rPr>
                  <w:rStyle w:val="a4"/>
                  <w:lang w:val="en-US"/>
                </w:rPr>
                <w:t>@</w:t>
              </w:r>
              <w:r w:rsidRPr="00E71203">
                <w:rPr>
                  <w:rStyle w:val="a4"/>
                  <w:lang w:val="en-US"/>
                </w:rPr>
                <w:t>bashtel</w:t>
              </w:r>
              <w:r w:rsidRPr="00F27617">
                <w:rPr>
                  <w:rStyle w:val="a4"/>
                  <w:lang w:val="en-US"/>
                </w:rPr>
                <w:t>.</w:t>
              </w:r>
              <w:r w:rsidRPr="00E71203">
                <w:rPr>
                  <w:rStyle w:val="a4"/>
                  <w:lang w:val="en-US"/>
                </w:rPr>
                <w:t>ru</w:t>
              </w:r>
            </w:hyperlink>
            <w:r w:rsidRPr="00F27617">
              <w:rPr>
                <w:lang w:val="en-US"/>
              </w:rPr>
              <w:t xml:space="preserve"> </w:t>
            </w: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F27617" w:rsidRDefault="00FA2289" w:rsidP="00FA2289">
            <w:pPr>
              <w:pStyle w:val="a7"/>
              <w:numPr>
                <w:ilvl w:val="0"/>
                <w:numId w:val="1"/>
              </w:numPr>
              <w:tabs>
                <w:tab w:val="clear" w:pos="4677"/>
                <w:tab w:val="clear" w:pos="9355"/>
                <w:tab w:val="left" w:pos="0"/>
              </w:tabs>
              <w:ind w:left="0" w:firstLine="0"/>
              <w:rPr>
                <w:b/>
                <w:sz w:val="22"/>
                <w:szCs w:val="22"/>
                <w:lang w:val="en-US"/>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298191DB" w14:textId="77777777" w:rsidR="00FA2289" w:rsidRDefault="0033551C" w:rsidP="00FA2289">
            <w:pPr>
              <w:jc w:val="both"/>
              <w:rPr>
                <w:rFonts w:eastAsia="Calibri"/>
                <w:iCs/>
                <w:color w:val="000000"/>
                <w:sz w:val="22"/>
                <w:szCs w:val="22"/>
                <w:lang w:eastAsia="en-US"/>
              </w:rPr>
            </w:pPr>
            <w:r w:rsidRPr="0033551C">
              <w:rPr>
                <w:rFonts w:eastAsia="Calibri"/>
                <w:iCs/>
                <w:color w:val="000000"/>
                <w:sz w:val="22"/>
                <w:szCs w:val="22"/>
                <w:lang w:eastAsia="en-US"/>
              </w:rPr>
              <w:t>Поставка учебных пособий, литературы, плакатов, информационных материалов по охране труда</w:t>
            </w:r>
          </w:p>
          <w:p w14:paraId="7419FB6B" w14:textId="7B8E9F48" w:rsidR="0033551C" w:rsidRPr="00866A85" w:rsidRDefault="0033551C"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2C0A338D"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33551C" w:rsidRPr="0033551C">
              <w:rPr>
                <w:sz w:val="22"/>
                <w:szCs w:val="22"/>
              </w:rPr>
              <w:t>720</w:t>
            </w:r>
            <w:r w:rsidR="0033551C">
              <w:rPr>
                <w:sz w:val="22"/>
                <w:szCs w:val="22"/>
              </w:rPr>
              <w:t xml:space="preserve"> </w:t>
            </w:r>
            <w:r w:rsidR="0033551C" w:rsidRPr="0033551C">
              <w:rPr>
                <w:sz w:val="22"/>
                <w:szCs w:val="22"/>
              </w:rPr>
              <w:t>000</w:t>
            </w:r>
            <w:r w:rsidRPr="00866A85">
              <w:rPr>
                <w:sz w:val="22"/>
                <w:szCs w:val="22"/>
              </w:rPr>
              <w:t>,</w:t>
            </w:r>
            <w:r w:rsidR="00AD7ED5">
              <w:rPr>
                <w:sz w:val="22"/>
                <w:szCs w:val="22"/>
              </w:rPr>
              <w:t>00 (С</w:t>
            </w:r>
            <w:r w:rsidR="0033551C">
              <w:rPr>
                <w:sz w:val="22"/>
                <w:szCs w:val="22"/>
              </w:rPr>
              <w:t>емьсот двадцать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3F73CA71"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12</w:t>
            </w:r>
            <w:r w:rsidR="00AD7ED5">
              <w:rPr>
                <w:sz w:val="22"/>
                <w:szCs w:val="22"/>
              </w:rPr>
              <w:t>0 000</w:t>
            </w:r>
            <w:r w:rsidRPr="00FD58A8">
              <w:rPr>
                <w:sz w:val="22"/>
                <w:szCs w:val="22"/>
              </w:rPr>
              <w:t>,</w:t>
            </w:r>
            <w:r w:rsidR="00AD7ED5">
              <w:rPr>
                <w:sz w:val="22"/>
                <w:szCs w:val="22"/>
              </w:rPr>
              <w:t>00</w:t>
            </w:r>
            <w:r w:rsidRPr="00FD58A8">
              <w:rPr>
                <w:sz w:val="22"/>
                <w:szCs w:val="22"/>
              </w:rPr>
              <w:t xml:space="preserve"> (</w:t>
            </w:r>
            <w:r w:rsidR="0033551C">
              <w:rPr>
                <w:sz w:val="22"/>
                <w:szCs w:val="22"/>
              </w:rPr>
              <w:t>Сто двадцать тысяч</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371BDFE8" w:rsidR="00FA2289" w:rsidRPr="00FD58A8" w:rsidRDefault="0033551C" w:rsidP="00FA2289">
            <w:pPr>
              <w:keepNext/>
              <w:keepLines/>
              <w:jc w:val="both"/>
              <w:rPr>
                <w:sz w:val="22"/>
                <w:szCs w:val="22"/>
              </w:rPr>
            </w:pPr>
            <w:r>
              <w:rPr>
                <w:sz w:val="22"/>
                <w:szCs w:val="22"/>
              </w:rPr>
              <w:t>6</w:t>
            </w:r>
            <w:r w:rsidR="00AD7ED5" w:rsidRPr="00AD7ED5">
              <w:rPr>
                <w:sz w:val="22"/>
                <w:szCs w:val="22"/>
              </w:rPr>
              <w:t>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Шестьсот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25% балансовой </w:t>
                  </w:r>
                  <w:r w:rsidRPr="00866A85">
                    <w:rPr>
                      <w:sz w:val="22"/>
                      <w:szCs w:val="22"/>
                    </w:rPr>
                    <w:lastRenderedPageBreak/>
                    <w:t>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866A85">
                    <w:rPr>
                      <w:color w:val="000000"/>
                      <w:sz w:val="22"/>
                      <w:szCs w:val="22"/>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2A9324D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3191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14545C0F"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3191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47509787" w:rsidR="00FA2289" w:rsidRDefault="00631914" w:rsidP="00FA2289">
            <w:pPr>
              <w:rPr>
                <w:sz w:val="22"/>
                <w:szCs w:val="22"/>
              </w:rPr>
            </w:pPr>
            <w:sdt>
              <w:sdtPr>
                <w:rPr>
                  <w:sz w:val="22"/>
                  <w:szCs w:val="22"/>
                </w:rPr>
                <w:id w:val="1168061555"/>
                <w:placeholder>
                  <w:docPart w:val="882ABEE216834FFA84FD7423D1D72524"/>
                </w:placeholder>
                <w:date w:fullDate="2021-09-23T00:00:00Z">
                  <w:dateFormat w:val="«dd» MMMM yyyy 'года'"/>
                  <w:lid w:val="ru-RU"/>
                  <w:storeMappedDataAs w:val="dateTime"/>
                  <w:calendar w:val="gregorian"/>
                </w:date>
              </w:sdtPr>
              <w:sdtContent>
                <w:r>
                  <w:rPr>
                    <w:sz w:val="22"/>
                    <w:szCs w:val="22"/>
                  </w:rPr>
                  <w:t>«23»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482A6F9F" w:rsidR="00FA2289" w:rsidRPr="00866A85" w:rsidRDefault="00631914" w:rsidP="00FA2289">
            <w:pPr>
              <w:rPr>
                <w:sz w:val="22"/>
                <w:szCs w:val="22"/>
              </w:rPr>
            </w:pPr>
            <w:sdt>
              <w:sdtPr>
                <w:rPr>
                  <w:sz w:val="22"/>
                  <w:szCs w:val="22"/>
                </w:rPr>
                <w:id w:val="1703359912"/>
                <w:placeholder>
                  <w:docPart w:val="882ABEE216834FFA84FD7423D1D72524"/>
                </w:placeholder>
                <w:date w:fullDate="2021-09-23T00:00:00Z">
                  <w:dateFormat w:val="«dd» MMMM yyyy 'года'"/>
                  <w:lid w:val="ru-RU"/>
                  <w:storeMappedDataAs w:val="dateTime"/>
                  <w:calendar w:val="gregorian"/>
                </w:date>
              </w:sdtPr>
              <w:sdtContent>
                <w:r>
                  <w:rPr>
                    <w:sz w:val="22"/>
                    <w:szCs w:val="22"/>
                  </w:rPr>
                  <w:t>«23»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05150B68"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9T00:00:00Z">
                  <w:dateFormat w:val="«dd» MMMM yyyy 'года'"/>
                  <w:lid w:val="ru-RU"/>
                  <w:storeMappedDataAs w:val="dateTime"/>
                  <w:calendar w:val="gregorian"/>
                </w:date>
              </w:sdtPr>
              <w:sdtContent>
                <w:r w:rsidR="00631914">
                  <w:rPr>
                    <w:sz w:val="22"/>
                    <w:szCs w:val="22"/>
                  </w:rPr>
                  <w:t>«29» сентября 2021 года</w:t>
                </w:r>
              </w:sdtContent>
            </w:sdt>
          </w:p>
          <w:p w14:paraId="57A2EFA1" w14:textId="77777777" w:rsidR="00FA2289" w:rsidRPr="00866A85" w:rsidRDefault="00FA2289" w:rsidP="00FA2289">
            <w:pPr>
              <w:jc w:val="both"/>
              <w:rPr>
                <w:sz w:val="22"/>
                <w:szCs w:val="22"/>
              </w:rPr>
            </w:pPr>
          </w:p>
          <w:p w14:paraId="20CFE741" w14:textId="4D274B86"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06T00:00:00Z">
                  <w:dateFormat w:val="«dd» MMMM yyyy 'года'"/>
                  <w:lid w:val="ru-RU"/>
                  <w:storeMappedDataAs w:val="dateTime"/>
                  <w:calendar w:val="gregorian"/>
                </w:date>
              </w:sdtPr>
              <w:sdtContent>
                <w:r w:rsidR="00631914">
                  <w:rPr>
                    <w:sz w:val="22"/>
                    <w:szCs w:val="22"/>
                  </w:rPr>
                  <w:t>«06» октября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76E96C3F"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13T00:00:00Z">
                  <w:dateFormat w:val="«dd» MMMM yyyy 'года'"/>
                  <w:lid w:val="ru-RU"/>
                  <w:storeMappedDataAs w:val="dateTime"/>
                  <w:calendar w:val="gregorian"/>
                </w:date>
              </w:sdtPr>
              <w:sdtContent>
                <w:r w:rsidR="00631914">
                  <w:rPr>
                    <w:sz w:val="22"/>
                    <w:szCs w:val="22"/>
                  </w:rPr>
                  <w:t>«13» октября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 xml:space="preserve">Дата и время окончания срока предоставления участникам закупки разъяснений </w:t>
            </w:r>
            <w:r w:rsidRPr="00866A85">
              <w:rPr>
                <w:b/>
                <w:sz w:val="22"/>
                <w:szCs w:val="22"/>
              </w:rPr>
              <w:lastRenderedPageBreak/>
              <w:t>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7F170DBD"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7T00:00:00Z">
                  <w:dateFormat w:val="«dd» MMMM yyyy 'года'"/>
                  <w:lid w:val="ru-RU"/>
                  <w:storeMappedDataAs w:val="dateTime"/>
                  <w:calendar w:val="gregorian"/>
                </w:date>
              </w:sdtPr>
              <w:sdtContent>
                <w:r w:rsidR="00631914">
                  <w:rPr>
                    <w:b/>
                    <w:sz w:val="22"/>
                    <w:szCs w:val="22"/>
                  </w:rPr>
                  <w:t>«07» сентября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3F0A6EDA" w:rsidR="00FA2289" w:rsidRPr="00866A85" w:rsidRDefault="00631914" w:rsidP="00FA2289">
            <w:pPr>
              <w:suppressAutoHyphens/>
              <w:jc w:val="both"/>
              <w:rPr>
                <w:i/>
                <w:color w:val="FF0000"/>
                <w:sz w:val="22"/>
                <w:szCs w:val="22"/>
              </w:rPr>
            </w:pPr>
            <w:sdt>
              <w:sdtPr>
                <w:rPr>
                  <w:b/>
                  <w:sz w:val="22"/>
                  <w:szCs w:val="22"/>
                </w:rPr>
                <w:id w:val="436331971"/>
                <w:placeholder>
                  <w:docPart w:val="882ABEE216834FFA84FD7423D1D72524"/>
                </w:placeholder>
                <w:date w:fullDate="2021-09-20T00:00:00Z">
                  <w:dateFormat w:val="«dd» MMMM yyyy 'года'"/>
                  <w:lid w:val="ru-RU"/>
                  <w:storeMappedDataAs w:val="dateTime"/>
                  <w:calendar w:val="gregorian"/>
                </w:date>
              </w:sdtPr>
              <w:sdtContent>
                <w:r>
                  <w:rPr>
                    <w:b/>
                    <w:sz w:val="22"/>
                    <w:szCs w:val="22"/>
                  </w:rPr>
                  <w:t>«20»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3999B84D"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35746435"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3191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1D77A2" w14:textId="5C683B0A"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631914">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08361D6" w14:textId="1971AA42"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31914">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w:t>
            </w:r>
            <w:r w:rsidRPr="00866A85">
              <w:rPr>
                <w:sz w:val="22"/>
                <w:szCs w:val="22"/>
              </w:rPr>
              <w:lastRenderedPageBreak/>
              <w:t>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59891CB0"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3191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353ED473"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31914">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7777777"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0C290441" w14:textId="77777777" w:rsidR="009624B1" w:rsidRDefault="009624B1" w:rsidP="009624B1">
      <w:pPr>
        <w:jc w:val="both"/>
        <w:rPr>
          <w:rFonts w:cs="Arial"/>
          <w:i/>
          <w:color w:val="FF0000"/>
          <w:sz w:val="20"/>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410"/>
        <w:gridCol w:w="2286"/>
        <w:gridCol w:w="2250"/>
        <w:gridCol w:w="2268"/>
        <w:gridCol w:w="1701"/>
        <w:gridCol w:w="709"/>
        <w:gridCol w:w="1701"/>
        <w:gridCol w:w="1417"/>
      </w:tblGrid>
      <w:tr w:rsidR="00874EF9" w:rsidRPr="002760F4" w14:paraId="07D7F187" w14:textId="77777777" w:rsidTr="00874EF9">
        <w:trPr>
          <w:trHeight w:val="1725"/>
        </w:trPr>
        <w:tc>
          <w:tcPr>
            <w:tcW w:w="846" w:type="dxa"/>
          </w:tcPr>
          <w:p w14:paraId="43FB009E" w14:textId="102F130A" w:rsidR="00874EF9" w:rsidRPr="002760F4" w:rsidRDefault="00874EF9" w:rsidP="009624B1">
            <w:pPr>
              <w:jc w:val="center"/>
              <w:rPr>
                <w:b/>
                <w:color w:val="000000"/>
                <w:sz w:val="20"/>
                <w:szCs w:val="20"/>
              </w:rPr>
            </w:pPr>
            <w:r>
              <w:rPr>
                <w:b/>
                <w:color w:val="000000"/>
                <w:sz w:val="20"/>
                <w:szCs w:val="20"/>
              </w:rPr>
              <w:t>№ п/п</w:t>
            </w:r>
          </w:p>
        </w:tc>
        <w:tc>
          <w:tcPr>
            <w:tcW w:w="2410" w:type="dxa"/>
            <w:shd w:val="clear" w:color="auto" w:fill="auto"/>
          </w:tcPr>
          <w:p w14:paraId="1C94D8F4" w14:textId="69AD9A07" w:rsidR="00874EF9" w:rsidRPr="002760F4" w:rsidRDefault="00874EF9"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14:paraId="1553C9FB" w14:textId="77777777" w:rsidR="00874EF9" w:rsidRPr="002760F4" w:rsidRDefault="00874EF9"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2250" w:type="dxa"/>
            <w:shd w:val="clear" w:color="auto" w:fill="auto"/>
          </w:tcPr>
          <w:p w14:paraId="4A7864A5" w14:textId="77777777" w:rsidR="00874EF9" w:rsidRPr="002760F4" w:rsidRDefault="00874EF9"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14:paraId="07B9EC34" w14:textId="77777777" w:rsidR="00874EF9" w:rsidRPr="002760F4" w:rsidRDefault="00874EF9"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1701" w:type="dxa"/>
          </w:tcPr>
          <w:p w14:paraId="4C4EC740" w14:textId="1D363C5A" w:rsidR="00874EF9" w:rsidRPr="002760F4" w:rsidRDefault="00874EF9" w:rsidP="009624B1">
            <w:pPr>
              <w:jc w:val="center"/>
              <w:rPr>
                <w:b/>
                <w:color w:val="000000"/>
                <w:sz w:val="20"/>
                <w:szCs w:val="20"/>
              </w:rPr>
            </w:pPr>
            <w:r>
              <w:rPr>
                <w:b/>
                <w:color w:val="000000"/>
                <w:sz w:val="20"/>
                <w:szCs w:val="20"/>
              </w:rPr>
              <w:t>Производитель</w:t>
            </w:r>
          </w:p>
        </w:tc>
        <w:tc>
          <w:tcPr>
            <w:tcW w:w="709" w:type="dxa"/>
          </w:tcPr>
          <w:p w14:paraId="02A74DB4" w14:textId="1521C9FE" w:rsidR="00874EF9" w:rsidRPr="002760F4" w:rsidRDefault="00874EF9" w:rsidP="009624B1">
            <w:pPr>
              <w:jc w:val="center"/>
              <w:rPr>
                <w:b/>
                <w:color w:val="000000"/>
                <w:sz w:val="20"/>
                <w:szCs w:val="20"/>
              </w:rPr>
            </w:pPr>
            <w:r w:rsidRPr="002760F4">
              <w:rPr>
                <w:b/>
                <w:color w:val="000000"/>
                <w:sz w:val="20"/>
                <w:szCs w:val="20"/>
              </w:rPr>
              <w:t>Ед. изм.</w:t>
            </w:r>
          </w:p>
          <w:p w14:paraId="675C9874" w14:textId="77777777" w:rsidR="00874EF9" w:rsidRPr="002760F4" w:rsidRDefault="00874EF9" w:rsidP="009624B1">
            <w:pPr>
              <w:jc w:val="center"/>
              <w:rPr>
                <w:b/>
                <w:color w:val="000000"/>
                <w:sz w:val="20"/>
                <w:szCs w:val="20"/>
              </w:rPr>
            </w:pPr>
          </w:p>
        </w:tc>
        <w:tc>
          <w:tcPr>
            <w:tcW w:w="1701" w:type="dxa"/>
          </w:tcPr>
          <w:p w14:paraId="66517E78" w14:textId="77777777" w:rsidR="00874EF9" w:rsidRPr="002760F4" w:rsidRDefault="00874EF9"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F6DBAC0" w14:textId="77777777" w:rsidR="00874EF9" w:rsidRPr="002760F4" w:rsidRDefault="00874EF9" w:rsidP="009624B1">
            <w:pPr>
              <w:jc w:val="center"/>
              <w:rPr>
                <w:b/>
                <w:color w:val="000000"/>
                <w:sz w:val="20"/>
                <w:szCs w:val="20"/>
              </w:rPr>
            </w:pPr>
          </w:p>
        </w:tc>
        <w:tc>
          <w:tcPr>
            <w:tcW w:w="1417" w:type="dxa"/>
          </w:tcPr>
          <w:p w14:paraId="0FA24CF1" w14:textId="77777777" w:rsidR="00874EF9" w:rsidRDefault="00874EF9"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606E7052" w14:textId="77777777" w:rsidR="00874EF9" w:rsidRPr="00C82257" w:rsidRDefault="00874EF9"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874EF9" w:rsidRPr="002760F4" w14:paraId="74FC244A" w14:textId="77777777" w:rsidTr="00874EF9">
        <w:tc>
          <w:tcPr>
            <w:tcW w:w="846" w:type="dxa"/>
          </w:tcPr>
          <w:p w14:paraId="145AEB1C" w14:textId="64123216" w:rsidR="00874EF9" w:rsidRPr="002760F4" w:rsidRDefault="00874EF9" w:rsidP="00874EF9">
            <w:pPr>
              <w:jc w:val="center"/>
              <w:rPr>
                <w:color w:val="000000"/>
                <w:sz w:val="20"/>
                <w:szCs w:val="20"/>
              </w:rPr>
            </w:pPr>
            <w:r w:rsidRPr="002760F4">
              <w:rPr>
                <w:color w:val="000000"/>
                <w:sz w:val="20"/>
                <w:szCs w:val="20"/>
              </w:rPr>
              <w:t>1</w:t>
            </w:r>
          </w:p>
        </w:tc>
        <w:tc>
          <w:tcPr>
            <w:tcW w:w="2410" w:type="dxa"/>
            <w:shd w:val="clear" w:color="auto" w:fill="auto"/>
          </w:tcPr>
          <w:p w14:paraId="02598590" w14:textId="06516981" w:rsidR="00874EF9" w:rsidRPr="002760F4" w:rsidRDefault="00874EF9" w:rsidP="00874EF9">
            <w:pPr>
              <w:jc w:val="center"/>
              <w:rPr>
                <w:color w:val="000000"/>
                <w:sz w:val="20"/>
                <w:szCs w:val="20"/>
              </w:rPr>
            </w:pPr>
            <w:r w:rsidRPr="002760F4">
              <w:rPr>
                <w:color w:val="000000"/>
                <w:sz w:val="20"/>
                <w:szCs w:val="20"/>
              </w:rPr>
              <w:t>2</w:t>
            </w:r>
          </w:p>
        </w:tc>
        <w:tc>
          <w:tcPr>
            <w:tcW w:w="2286" w:type="dxa"/>
          </w:tcPr>
          <w:p w14:paraId="3F659DA9" w14:textId="4033225F" w:rsidR="00874EF9" w:rsidRPr="002760F4" w:rsidRDefault="00874EF9" w:rsidP="00874EF9">
            <w:pPr>
              <w:jc w:val="center"/>
              <w:rPr>
                <w:color w:val="000000"/>
                <w:sz w:val="20"/>
                <w:szCs w:val="20"/>
              </w:rPr>
            </w:pPr>
            <w:r w:rsidRPr="002760F4">
              <w:rPr>
                <w:color w:val="000000"/>
                <w:sz w:val="20"/>
                <w:szCs w:val="20"/>
              </w:rPr>
              <w:t>3</w:t>
            </w:r>
          </w:p>
        </w:tc>
        <w:tc>
          <w:tcPr>
            <w:tcW w:w="2250" w:type="dxa"/>
            <w:shd w:val="clear" w:color="auto" w:fill="auto"/>
          </w:tcPr>
          <w:p w14:paraId="385E26A7" w14:textId="37A2088C" w:rsidR="00874EF9" w:rsidRPr="002760F4" w:rsidRDefault="00874EF9" w:rsidP="00874EF9">
            <w:pPr>
              <w:jc w:val="center"/>
              <w:rPr>
                <w:color w:val="000000"/>
                <w:sz w:val="20"/>
                <w:szCs w:val="20"/>
              </w:rPr>
            </w:pPr>
            <w:r w:rsidRPr="002760F4">
              <w:rPr>
                <w:color w:val="000000"/>
                <w:sz w:val="20"/>
                <w:szCs w:val="20"/>
              </w:rPr>
              <w:t>4</w:t>
            </w:r>
          </w:p>
        </w:tc>
        <w:tc>
          <w:tcPr>
            <w:tcW w:w="2268" w:type="dxa"/>
          </w:tcPr>
          <w:p w14:paraId="0EFD9F60" w14:textId="43A265B1" w:rsidR="00874EF9" w:rsidRPr="002760F4" w:rsidRDefault="00874EF9" w:rsidP="00874EF9">
            <w:pPr>
              <w:jc w:val="center"/>
              <w:rPr>
                <w:color w:val="000000"/>
                <w:sz w:val="20"/>
                <w:szCs w:val="20"/>
              </w:rPr>
            </w:pPr>
            <w:r>
              <w:rPr>
                <w:color w:val="000000"/>
                <w:sz w:val="20"/>
                <w:szCs w:val="20"/>
              </w:rPr>
              <w:t>5</w:t>
            </w:r>
          </w:p>
        </w:tc>
        <w:tc>
          <w:tcPr>
            <w:tcW w:w="1701" w:type="dxa"/>
          </w:tcPr>
          <w:p w14:paraId="53A5A5CF" w14:textId="4824005B" w:rsidR="00874EF9" w:rsidRDefault="00874EF9" w:rsidP="00874EF9">
            <w:pPr>
              <w:jc w:val="center"/>
              <w:rPr>
                <w:color w:val="000000"/>
                <w:sz w:val="20"/>
                <w:szCs w:val="20"/>
              </w:rPr>
            </w:pPr>
            <w:r>
              <w:rPr>
                <w:color w:val="000000"/>
                <w:sz w:val="20"/>
                <w:szCs w:val="20"/>
              </w:rPr>
              <w:t>6</w:t>
            </w:r>
          </w:p>
        </w:tc>
        <w:tc>
          <w:tcPr>
            <w:tcW w:w="709" w:type="dxa"/>
          </w:tcPr>
          <w:p w14:paraId="32D7DD06" w14:textId="746797BA" w:rsidR="00874EF9" w:rsidRPr="002760F4" w:rsidRDefault="00874EF9" w:rsidP="00874EF9">
            <w:pPr>
              <w:jc w:val="center"/>
              <w:rPr>
                <w:color w:val="000000"/>
                <w:sz w:val="20"/>
                <w:szCs w:val="20"/>
              </w:rPr>
            </w:pPr>
            <w:r>
              <w:rPr>
                <w:color w:val="000000"/>
                <w:sz w:val="20"/>
                <w:szCs w:val="20"/>
              </w:rPr>
              <w:t>7</w:t>
            </w:r>
          </w:p>
        </w:tc>
        <w:tc>
          <w:tcPr>
            <w:tcW w:w="1701" w:type="dxa"/>
          </w:tcPr>
          <w:p w14:paraId="1E46FD08" w14:textId="4534B095" w:rsidR="00874EF9" w:rsidRPr="002760F4" w:rsidRDefault="00874EF9" w:rsidP="00874EF9">
            <w:pPr>
              <w:jc w:val="center"/>
              <w:rPr>
                <w:color w:val="000000"/>
                <w:sz w:val="20"/>
                <w:szCs w:val="20"/>
              </w:rPr>
            </w:pPr>
            <w:r>
              <w:rPr>
                <w:color w:val="000000"/>
                <w:sz w:val="20"/>
                <w:szCs w:val="20"/>
              </w:rPr>
              <w:t>8</w:t>
            </w:r>
          </w:p>
        </w:tc>
        <w:tc>
          <w:tcPr>
            <w:tcW w:w="1417" w:type="dxa"/>
          </w:tcPr>
          <w:p w14:paraId="2465EB2F" w14:textId="11672145" w:rsidR="00874EF9" w:rsidRPr="002760F4" w:rsidRDefault="00874EF9" w:rsidP="00874EF9">
            <w:pPr>
              <w:jc w:val="center"/>
              <w:rPr>
                <w:color w:val="000000"/>
                <w:sz w:val="20"/>
                <w:szCs w:val="20"/>
              </w:rPr>
            </w:pPr>
            <w:r>
              <w:rPr>
                <w:color w:val="000000"/>
                <w:sz w:val="20"/>
                <w:szCs w:val="20"/>
              </w:rPr>
              <w:t>9</w:t>
            </w:r>
          </w:p>
        </w:tc>
      </w:tr>
      <w:tr w:rsidR="00874EF9" w:rsidRPr="002760F4" w14:paraId="23361C0E" w14:textId="77777777" w:rsidTr="00874EF9">
        <w:tc>
          <w:tcPr>
            <w:tcW w:w="846" w:type="dxa"/>
          </w:tcPr>
          <w:p w14:paraId="61D229DB" w14:textId="77777777" w:rsidR="00874EF9" w:rsidRPr="002760F4" w:rsidRDefault="00874EF9" w:rsidP="00874EF9">
            <w:pPr>
              <w:rPr>
                <w:color w:val="000000"/>
                <w:sz w:val="20"/>
                <w:szCs w:val="20"/>
              </w:rPr>
            </w:pPr>
          </w:p>
        </w:tc>
        <w:tc>
          <w:tcPr>
            <w:tcW w:w="2410" w:type="dxa"/>
            <w:shd w:val="clear" w:color="auto" w:fill="auto"/>
          </w:tcPr>
          <w:p w14:paraId="08093042" w14:textId="7EFA4265" w:rsidR="00874EF9" w:rsidRPr="002760F4" w:rsidRDefault="00874EF9" w:rsidP="00874EF9">
            <w:pPr>
              <w:rPr>
                <w:color w:val="000000"/>
                <w:sz w:val="20"/>
                <w:szCs w:val="20"/>
              </w:rPr>
            </w:pPr>
          </w:p>
        </w:tc>
        <w:tc>
          <w:tcPr>
            <w:tcW w:w="2286" w:type="dxa"/>
          </w:tcPr>
          <w:p w14:paraId="638D13BD" w14:textId="77777777" w:rsidR="00874EF9" w:rsidRPr="002760F4" w:rsidRDefault="00874EF9" w:rsidP="00874EF9">
            <w:pPr>
              <w:rPr>
                <w:color w:val="000000"/>
                <w:sz w:val="20"/>
                <w:szCs w:val="20"/>
              </w:rPr>
            </w:pPr>
          </w:p>
        </w:tc>
        <w:tc>
          <w:tcPr>
            <w:tcW w:w="2250" w:type="dxa"/>
            <w:vMerge w:val="restart"/>
            <w:shd w:val="clear" w:color="auto" w:fill="auto"/>
          </w:tcPr>
          <w:p w14:paraId="363B299B" w14:textId="77777777" w:rsidR="00874EF9" w:rsidRPr="002760F4" w:rsidRDefault="00874EF9" w:rsidP="00874EF9">
            <w:pPr>
              <w:rPr>
                <w:color w:val="000000"/>
                <w:sz w:val="20"/>
                <w:szCs w:val="20"/>
              </w:rPr>
            </w:pPr>
          </w:p>
        </w:tc>
        <w:tc>
          <w:tcPr>
            <w:tcW w:w="2268" w:type="dxa"/>
          </w:tcPr>
          <w:p w14:paraId="16B7E106" w14:textId="77777777" w:rsidR="00874EF9" w:rsidRPr="002760F4" w:rsidRDefault="00874EF9" w:rsidP="00874EF9">
            <w:pPr>
              <w:rPr>
                <w:color w:val="000000"/>
                <w:sz w:val="20"/>
                <w:szCs w:val="20"/>
              </w:rPr>
            </w:pPr>
          </w:p>
        </w:tc>
        <w:tc>
          <w:tcPr>
            <w:tcW w:w="1701" w:type="dxa"/>
          </w:tcPr>
          <w:p w14:paraId="12DAA012" w14:textId="77777777" w:rsidR="00874EF9" w:rsidRPr="002760F4" w:rsidRDefault="00874EF9" w:rsidP="00874EF9">
            <w:pPr>
              <w:rPr>
                <w:color w:val="000000"/>
                <w:sz w:val="20"/>
                <w:szCs w:val="20"/>
              </w:rPr>
            </w:pPr>
          </w:p>
        </w:tc>
        <w:tc>
          <w:tcPr>
            <w:tcW w:w="709" w:type="dxa"/>
          </w:tcPr>
          <w:p w14:paraId="2740621F" w14:textId="14D6E34C" w:rsidR="00874EF9" w:rsidRPr="002760F4" w:rsidRDefault="00874EF9" w:rsidP="00874EF9">
            <w:pPr>
              <w:rPr>
                <w:color w:val="000000"/>
                <w:sz w:val="20"/>
                <w:szCs w:val="20"/>
              </w:rPr>
            </w:pPr>
          </w:p>
        </w:tc>
        <w:tc>
          <w:tcPr>
            <w:tcW w:w="1701" w:type="dxa"/>
          </w:tcPr>
          <w:p w14:paraId="6C0108EA" w14:textId="77777777" w:rsidR="00874EF9" w:rsidRPr="002760F4" w:rsidRDefault="00874EF9" w:rsidP="00874EF9">
            <w:pPr>
              <w:rPr>
                <w:color w:val="000000"/>
                <w:sz w:val="20"/>
                <w:szCs w:val="20"/>
              </w:rPr>
            </w:pPr>
          </w:p>
        </w:tc>
        <w:tc>
          <w:tcPr>
            <w:tcW w:w="1417" w:type="dxa"/>
          </w:tcPr>
          <w:p w14:paraId="7EBFE80C" w14:textId="77777777" w:rsidR="00874EF9" w:rsidRPr="002760F4" w:rsidRDefault="00874EF9" w:rsidP="00874EF9">
            <w:pPr>
              <w:rPr>
                <w:color w:val="000000"/>
                <w:sz w:val="20"/>
                <w:szCs w:val="20"/>
              </w:rPr>
            </w:pPr>
          </w:p>
        </w:tc>
      </w:tr>
      <w:tr w:rsidR="00874EF9" w:rsidRPr="002760F4" w14:paraId="2A9D2982" w14:textId="77777777" w:rsidTr="00874EF9">
        <w:tc>
          <w:tcPr>
            <w:tcW w:w="846" w:type="dxa"/>
          </w:tcPr>
          <w:p w14:paraId="5092DCC2" w14:textId="77777777" w:rsidR="00874EF9" w:rsidRPr="002760F4" w:rsidRDefault="00874EF9" w:rsidP="00874EF9">
            <w:pPr>
              <w:rPr>
                <w:color w:val="000000"/>
                <w:sz w:val="20"/>
                <w:szCs w:val="20"/>
              </w:rPr>
            </w:pPr>
          </w:p>
        </w:tc>
        <w:tc>
          <w:tcPr>
            <w:tcW w:w="2410" w:type="dxa"/>
            <w:shd w:val="clear" w:color="auto" w:fill="auto"/>
          </w:tcPr>
          <w:p w14:paraId="6DDF1D20" w14:textId="569C987D" w:rsidR="00874EF9" w:rsidRPr="002760F4" w:rsidRDefault="00874EF9" w:rsidP="00874EF9">
            <w:pPr>
              <w:rPr>
                <w:color w:val="000000"/>
                <w:sz w:val="20"/>
                <w:szCs w:val="20"/>
              </w:rPr>
            </w:pPr>
          </w:p>
        </w:tc>
        <w:tc>
          <w:tcPr>
            <w:tcW w:w="2286" w:type="dxa"/>
          </w:tcPr>
          <w:p w14:paraId="236D3EE0" w14:textId="77777777" w:rsidR="00874EF9" w:rsidRPr="002760F4" w:rsidRDefault="00874EF9" w:rsidP="00874EF9">
            <w:pPr>
              <w:rPr>
                <w:color w:val="000000"/>
                <w:sz w:val="20"/>
                <w:szCs w:val="20"/>
              </w:rPr>
            </w:pPr>
          </w:p>
        </w:tc>
        <w:tc>
          <w:tcPr>
            <w:tcW w:w="2250" w:type="dxa"/>
            <w:vMerge/>
            <w:shd w:val="clear" w:color="auto" w:fill="auto"/>
          </w:tcPr>
          <w:p w14:paraId="3111E0BB" w14:textId="77777777" w:rsidR="00874EF9" w:rsidRPr="002760F4" w:rsidRDefault="00874EF9" w:rsidP="00874EF9">
            <w:pPr>
              <w:rPr>
                <w:color w:val="000000"/>
                <w:sz w:val="20"/>
                <w:szCs w:val="20"/>
              </w:rPr>
            </w:pPr>
          </w:p>
        </w:tc>
        <w:tc>
          <w:tcPr>
            <w:tcW w:w="2268" w:type="dxa"/>
          </w:tcPr>
          <w:p w14:paraId="15E7391B" w14:textId="77777777" w:rsidR="00874EF9" w:rsidRPr="002760F4" w:rsidRDefault="00874EF9" w:rsidP="00874EF9">
            <w:pPr>
              <w:rPr>
                <w:color w:val="000000"/>
                <w:sz w:val="20"/>
                <w:szCs w:val="20"/>
              </w:rPr>
            </w:pPr>
          </w:p>
        </w:tc>
        <w:tc>
          <w:tcPr>
            <w:tcW w:w="1701" w:type="dxa"/>
          </w:tcPr>
          <w:p w14:paraId="50C19FE8" w14:textId="77777777" w:rsidR="00874EF9" w:rsidRPr="002760F4" w:rsidRDefault="00874EF9" w:rsidP="00874EF9">
            <w:pPr>
              <w:rPr>
                <w:color w:val="000000"/>
                <w:sz w:val="20"/>
                <w:szCs w:val="20"/>
              </w:rPr>
            </w:pPr>
          </w:p>
        </w:tc>
        <w:tc>
          <w:tcPr>
            <w:tcW w:w="709" w:type="dxa"/>
          </w:tcPr>
          <w:p w14:paraId="62868C1C" w14:textId="683B94A0" w:rsidR="00874EF9" w:rsidRPr="002760F4" w:rsidRDefault="00874EF9" w:rsidP="00874EF9">
            <w:pPr>
              <w:rPr>
                <w:color w:val="000000"/>
                <w:sz w:val="20"/>
                <w:szCs w:val="20"/>
              </w:rPr>
            </w:pPr>
          </w:p>
        </w:tc>
        <w:tc>
          <w:tcPr>
            <w:tcW w:w="1701" w:type="dxa"/>
          </w:tcPr>
          <w:p w14:paraId="5EB9FD10" w14:textId="77777777" w:rsidR="00874EF9" w:rsidRPr="002760F4" w:rsidRDefault="00874EF9" w:rsidP="00874EF9">
            <w:pPr>
              <w:rPr>
                <w:color w:val="000000"/>
                <w:sz w:val="20"/>
                <w:szCs w:val="20"/>
              </w:rPr>
            </w:pPr>
          </w:p>
        </w:tc>
        <w:tc>
          <w:tcPr>
            <w:tcW w:w="1417" w:type="dxa"/>
          </w:tcPr>
          <w:p w14:paraId="202E486C" w14:textId="77777777" w:rsidR="00874EF9" w:rsidRPr="002760F4" w:rsidRDefault="00874EF9" w:rsidP="00874EF9">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0340B54" w14:textId="77777777" w:rsidR="009624B1" w:rsidRPr="00EA5BFB" w:rsidRDefault="009624B1" w:rsidP="009624B1">
      <w:pPr>
        <w:jc w:val="both"/>
        <w:rPr>
          <w:color w:val="808080"/>
          <w:sz w:val="22"/>
        </w:rPr>
      </w:pPr>
    </w:p>
    <w:p w14:paraId="47A3817D"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06CBF9D1" w14:textId="77777777" w:rsidR="00295E38" w:rsidRDefault="00FE6051" w:rsidP="00FE6051">
      <w:bookmarkStart w:id="277" w:name="_РАЗДЕЛ_V._ПРОЕКТ"/>
      <w:bookmarkStart w:id="278" w:name="_Toc23149545"/>
      <w:bookmarkStart w:id="279" w:name="_Toc54336132"/>
      <w:bookmarkEnd w:id="277"/>
      <w:r w:rsidRPr="00A73DC9">
        <w:t xml:space="preserve">Технические </w:t>
      </w:r>
      <w:r w:rsidR="00295E38">
        <w:t xml:space="preserve">задание </w:t>
      </w:r>
      <w:r>
        <w:t>представлен</w:t>
      </w:r>
      <w:r w:rsidR="00295E38">
        <w:t xml:space="preserve">о </w:t>
      </w:r>
      <w:r>
        <w:t>в отдельном файле «</w:t>
      </w:r>
      <w:r w:rsidR="00295E38">
        <w:t>ТЗ – Спецификация».</w:t>
      </w:r>
    </w:p>
    <w:p w14:paraId="6EA3DEC3" w14:textId="67A6D528" w:rsidR="00FE6051" w:rsidRDefault="00FE6051" w:rsidP="00FE6051">
      <w:r>
        <w:t>П</w:t>
      </w:r>
      <w:r w:rsidR="00295E38">
        <w:t>риложение № 1 к Спецификации представлено в отдельном архиве «</w:t>
      </w:r>
      <w:r w:rsidR="00295E38" w:rsidRPr="00295E38">
        <w:t>Приложени</w:t>
      </w:r>
      <w:r w:rsidR="00295E38">
        <w:t>е</w:t>
      </w:r>
      <w:r w:rsidR="00295E38" w:rsidRPr="00295E38">
        <w:t xml:space="preserve"> 1 к Спецификации</w:t>
      </w:r>
      <w:r>
        <w:t>»</w:t>
      </w:r>
      <w:r w:rsidR="00295E38">
        <w:t>.</w:t>
      </w:r>
    </w:p>
    <w:p w14:paraId="064C3D32" w14:textId="68D40D61" w:rsidR="00295E38" w:rsidRDefault="00295E38" w:rsidP="00FE6051">
      <w:r>
        <w:t>Приложение № 2 к Спецификации представлено в отдельном файле «</w:t>
      </w:r>
      <w:r w:rsidRPr="00295E38">
        <w:t xml:space="preserve">Приложение 2 к Спецификации </w:t>
      </w:r>
      <w:r>
        <w:t>–</w:t>
      </w:r>
      <w:r w:rsidRPr="00295E38">
        <w:t xml:space="preserve"> Логотип</w:t>
      </w:r>
      <w:r>
        <w:t>»</w:t>
      </w:r>
    </w:p>
    <w:p w14:paraId="2A121E8D" w14:textId="142AD8AC" w:rsidR="00295E38" w:rsidRDefault="00295E38" w:rsidP="00FE6051"/>
    <w:p w14:paraId="4AC702F8" w14:textId="4FC9BEAE" w:rsidR="00295E38" w:rsidRDefault="00295E38" w:rsidP="00FE6051"/>
    <w:p w14:paraId="09A50A35" w14:textId="1B85436F" w:rsidR="00295E38" w:rsidRDefault="00295E38" w:rsidP="00FE6051"/>
    <w:p w14:paraId="6278CB4B" w14:textId="4F1BF182" w:rsidR="00295E38" w:rsidRDefault="00295E38"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77777777" w:rsidR="00295E38" w:rsidRPr="00A73DC9" w:rsidRDefault="00295E38" w:rsidP="00FE6051"/>
    <w:p w14:paraId="1FA5D47B" w14:textId="77777777" w:rsidR="009624B1" w:rsidRDefault="009624B1" w:rsidP="009624B1">
      <w:pPr>
        <w:jc w:val="both"/>
        <w:rPr>
          <w:rFonts w:cs="Arial"/>
          <w:i/>
          <w:color w:val="FF0000"/>
        </w:rPr>
      </w:pPr>
    </w:p>
    <w:p w14:paraId="37D52D0E" w14:textId="77777777" w:rsidR="009624B1" w:rsidRDefault="009624B1" w:rsidP="009624B1">
      <w:pPr>
        <w:jc w:val="both"/>
        <w:rPr>
          <w:rFonts w:cs="Arial"/>
          <w:i/>
          <w:color w:val="FF0000"/>
        </w:rPr>
      </w:pPr>
    </w:p>
    <w:p w14:paraId="082E38AC" w14:textId="77777777" w:rsidR="009624B1" w:rsidRDefault="009624B1" w:rsidP="009624B1">
      <w:pPr>
        <w:jc w:val="both"/>
        <w:rPr>
          <w:rFonts w:cs="Arial"/>
          <w:i/>
          <w:color w:val="FF0000"/>
        </w:rPr>
      </w:pPr>
    </w:p>
    <w:p w14:paraId="7040D601" w14:textId="77777777" w:rsidR="009624B1" w:rsidRDefault="009624B1" w:rsidP="009624B1">
      <w:pPr>
        <w:jc w:val="both"/>
        <w:rPr>
          <w:rFonts w:cs="Arial"/>
          <w:i/>
          <w:color w:val="FF0000"/>
        </w:rPr>
      </w:pPr>
    </w:p>
    <w:p w14:paraId="025ED50F" w14:textId="77777777" w:rsidR="009624B1" w:rsidRDefault="009624B1" w:rsidP="009624B1">
      <w:pPr>
        <w:jc w:val="both"/>
        <w:rPr>
          <w:rFonts w:cs="Arial"/>
          <w:i/>
          <w:color w:val="FF0000"/>
        </w:rPr>
      </w:pPr>
    </w:p>
    <w:p w14:paraId="0B205B1F" w14:textId="77777777" w:rsidR="009624B1" w:rsidRDefault="009624B1" w:rsidP="009624B1">
      <w:pPr>
        <w:jc w:val="both"/>
        <w:rPr>
          <w:rFonts w:cs="Arial"/>
          <w:i/>
          <w:color w:val="FF0000"/>
        </w:rPr>
      </w:pPr>
    </w:p>
    <w:p w14:paraId="7354705B" w14:textId="77777777" w:rsidR="009624B1" w:rsidRDefault="009624B1" w:rsidP="009624B1">
      <w:pPr>
        <w:jc w:val="both"/>
        <w:rPr>
          <w:rFonts w:cs="Arial"/>
          <w:i/>
          <w:color w:val="FF0000"/>
        </w:rPr>
      </w:pPr>
    </w:p>
    <w:p w14:paraId="09673775" w14:textId="77777777" w:rsidR="009624B1" w:rsidRDefault="009624B1" w:rsidP="009624B1">
      <w:pPr>
        <w:jc w:val="both"/>
        <w:rPr>
          <w:rFonts w:cs="Arial"/>
          <w:i/>
          <w:color w:val="FF0000"/>
        </w:rPr>
      </w:pPr>
    </w:p>
    <w:p w14:paraId="57C73721" w14:textId="77777777" w:rsidR="009624B1" w:rsidRDefault="009624B1" w:rsidP="009624B1">
      <w:pPr>
        <w:jc w:val="both"/>
        <w:rPr>
          <w:rFonts w:cs="Arial"/>
          <w:i/>
          <w:color w:val="FF0000"/>
        </w:rPr>
      </w:pPr>
    </w:p>
    <w:p w14:paraId="109ACC9A" w14:textId="77777777" w:rsidR="009624B1" w:rsidRDefault="009624B1" w:rsidP="009624B1">
      <w:pPr>
        <w:jc w:val="both"/>
        <w:rPr>
          <w:rFonts w:cs="Arial"/>
          <w:i/>
          <w:color w:val="FF0000"/>
        </w:rPr>
      </w:pPr>
    </w:p>
    <w:p w14:paraId="1DA7DABB" w14:textId="77777777" w:rsidR="009624B1" w:rsidRDefault="009624B1" w:rsidP="009624B1">
      <w:pPr>
        <w:jc w:val="both"/>
        <w:rPr>
          <w:rFonts w:cs="Arial"/>
          <w:i/>
          <w:color w:val="FF0000"/>
        </w:rPr>
      </w:pPr>
    </w:p>
    <w:p w14:paraId="4B7F06E8" w14:textId="77777777" w:rsidR="009624B1" w:rsidRDefault="009624B1" w:rsidP="009624B1">
      <w:pPr>
        <w:jc w:val="both"/>
        <w:rPr>
          <w:rFonts w:cs="Arial"/>
          <w:i/>
          <w:color w:val="FF0000"/>
        </w:rPr>
      </w:pPr>
    </w:p>
    <w:p w14:paraId="6338DD5A" w14:textId="77777777" w:rsidR="001E35A3" w:rsidRDefault="001E35A3" w:rsidP="009624B1">
      <w:pPr>
        <w:jc w:val="both"/>
        <w:rPr>
          <w:rFonts w:cs="Arial"/>
          <w:i/>
          <w:color w:val="FF0000"/>
        </w:rPr>
      </w:pPr>
    </w:p>
    <w:p w14:paraId="1790B531" w14:textId="77777777" w:rsidR="001E35A3" w:rsidRDefault="001E35A3" w:rsidP="009624B1">
      <w:pPr>
        <w:jc w:val="both"/>
        <w:rPr>
          <w:rFonts w:cs="Arial"/>
          <w:i/>
          <w:color w:val="FF0000"/>
        </w:rPr>
      </w:pPr>
    </w:p>
    <w:p w14:paraId="2583D711" w14:textId="77777777" w:rsidR="001E35A3" w:rsidRDefault="001E35A3" w:rsidP="009624B1">
      <w:pPr>
        <w:jc w:val="both"/>
        <w:rPr>
          <w:rFonts w:cs="Arial"/>
          <w:i/>
          <w:color w:val="FF0000"/>
        </w:rPr>
      </w:pPr>
    </w:p>
    <w:p w14:paraId="4DDE7ED7" w14:textId="77777777" w:rsidR="001E35A3" w:rsidRDefault="001E35A3" w:rsidP="009624B1">
      <w:pPr>
        <w:jc w:val="both"/>
        <w:rPr>
          <w:rFonts w:cs="Arial"/>
          <w:i/>
          <w:color w:val="FF0000"/>
        </w:rPr>
      </w:pPr>
    </w:p>
    <w:p w14:paraId="6BB4EBE0" w14:textId="77777777" w:rsidR="001E35A3" w:rsidRDefault="001E35A3" w:rsidP="009624B1">
      <w:pPr>
        <w:jc w:val="both"/>
        <w:rPr>
          <w:rFonts w:cs="Arial"/>
          <w:i/>
          <w:color w:val="FF0000"/>
        </w:rPr>
      </w:pPr>
    </w:p>
    <w:p w14:paraId="16C9CE30" w14:textId="77777777" w:rsidR="001E35A3" w:rsidRDefault="001E35A3" w:rsidP="009624B1">
      <w:pPr>
        <w:jc w:val="both"/>
        <w:rPr>
          <w:rFonts w:cs="Arial"/>
          <w:i/>
          <w:color w:val="FF0000"/>
        </w:rPr>
      </w:pPr>
    </w:p>
    <w:p w14:paraId="56F7CACC" w14:textId="77777777" w:rsidR="001E35A3" w:rsidRDefault="001E35A3" w:rsidP="009624B1">
      <w:pPr>
        <w:jc w:val="both"/>
        <w:rPr>
          <w:rFonts w:cs="Arial"/>
          <w:i/>
          <w:color w:val="FF0000"/>
        </w:rPr>
      </w:pPr>
    </w:p>
    <w:p w14:paraId="7B2BD942" w14:textId="77777777" w:rsidR="001E35A3" w:rsidRDefault="001E35A3" w:rsidP="009624B1">
      <w:pPr>
        <w:jc w:val="both"/>
        <w:rPr>
          <w:rFonts w:cs="Arial"/>
          <w:i/>
          <w:color w:val="FF0000"/>
        </w:rPr>
      </w:pPr>
    </w:p>
    <w:p w14:paraId="5C3AC16B" w14:textId="77777777" w:rsidR="001E35A3" w:rsidRDefault="001E35A3" w:rsidP="009624B1">
      <w:pPr>
        <w:jc w:val="both"/>
        <w:rPr>
          <w:rFonts w:cs="Arial"/>
          <w:i/>
          <w:color w:val="FF0000"/>
        </w:rPr>
      </w:pPr>
    </w:p>
    <w:p w14:paraId="551B1D3B" w14:textId="77777777" w:rsidR="001E35A3" w:rsidRDefault="001E35A3" w:rsidP="009624B1">
      <w:pPr>
        <w:jc w:val="both"/>
        <w:rPr>
          <w:rFonts w:cs="Arial"/>
          <w:i/>
          <w:color w:val="FF0000"/>
        </w:rPr>
      </w:pPr>
    </w:p>
    <w:p w14:paraId="0C3D47D7" w14:textId="77777777" w:rsidR="001E35A3" w:rsidRDefault="001E35A3" w:rsidP="009624B1">
      <w:pPr>
        <w:jc w:val="both"/>
        <w:rPr>
          <w:rFonts w:cs="Arial"/>
          <w:i/>
          <w:color w:val="FF0000"/>
        </w:rPr>
      </w:pPr>
    </w:p>
    <w:p w14:paraId="25F9A9B2" w14:textId="77777777" w:rsidR="001E35A3" w:rsidRDefault="001E35A3" w:rsidP="009624B1">
      <w:pPr>
        <w:jc w:val="both"/>
        <w:rPr>
          <w:rFonts w:cs="Arial"/>
          <w:i/>
          <w:color w:val="FF0000"/>
        </w:rPr>
      </w:pPr>
    </w:p>
    <w:p w14:paraId="75EFDA0B" w14:textId="77777777" w:rsidR="001E35A3" w:rsidRDefault="001E35A3" w:rsidP="009624B1">
      <w:pPr>
        <w:jc w:val="both"/>
        <w:rPr>
          <w:rFonts w:cs="Arial"/>
          <w:i/>
          <w:color w:val="FF0000"/>
        </w:rPr>
      </w:pPr>
    </w:p>
    <w:p w14:paraId="0D8CC3AC" w14:textId="77777777" w:rsidR="001E35A3" w:rsidRDefault="001E35A3" w:rsidP="009624B1">
      <w:pPr>
        <w:jc w:val="both"/>
        <w:rPr>
          <w:rFonts w:cs="Arial"/>
          <w:i/>
          <w:color w:val="FF0000"/>
        </w:rPr>
      </w:pPr>
    </w:p>
    <w:p w14:paraId="6C3B51B5" w14:textId="77777777" w:rsidR="001E35A3" w:rsidRDefault="001E35A3" w:rsidP="009624B1">
      <w:pPr>
        <w:jc w:val="both"/>
        <w:rPr>
          <w:rFonts w:cs="Arial"/>
          <w:i/>
          <w:color w:val="FF0000"/>
        </w:rPr>
      </w:pPr>
    </w:p>
    <w:p w14:paraId="3ABA7DBF" w14:textId="77777777" w:rsidR="001E35A3" w:rsidRDefault="001E35A3" w:rsidP="009624B1">
      <w:pPr>
        <w:jc w:val="both"/>
        <w:rPr>
          <w:rFonts w:cs="Arial"/>
          <w:i/>
          <w:color w:val="FF0000"/>
        </w:rPr>
      </w:pPr>
    </w:p>
    <w:p w14:paraId="1F76DEEE" w14:textId="77777777" w:rsidR="001E35A3" w:rsidRDefault="001E35A3" w:rsidP="009624B1">
      <w:pPr>
        <w:jc w:val="both"/>
        <w:rPr>
          <w:rFonts w:cs="Arial"/>
          <w:i/>
          <w:color w:val="FF0000"/>
        </w:rPr>
      </w:pPr>
    </w:p>
    <w:p w14:paraId="2E53226F" w14:textId="77777777" w:rsidR="001E35A3" w:rsidRDefault="001E35A3" w:rsidP="009624B1">
      <w:pPr>
        <w:jc w:val="both"/>
        <w:rPr>
          <w:rFonts w:cs="Arial"/>
          <w:i/>
          <w:color w:val="FF0000"/>
        </w:rPr>
      </w:pPr>
    </w:p>
    <w:p w14:paraId="465CCB39" w14:textId="77777777" w:rsidR="001E35A3" w:rsidRDefault="001E35A3" w:rsidP="009624B1">
      <w:pPr>
        <w:jc w:val="both"/>
        <w:rPr>
          <w:rFonts w:cs="Arial"/>
          <w:i/>
          <w:color w:val="FF0000"/>
        </w:rPr>
      </w:pPr>
    </w:p>
    <w:p w14:paraId="70ED2DCF" w14:textId="77777777" w:rsidR="001E35A3" w:rsidRDefault="001E35A3" w:rsidP="009624B1">
      <w:pPr>
        <w:jc w:val="both"/>
        <w:rPr>
          <w:rFonts w:cs="Arial"/>
          <w:i/>
          <w:color w:val="FF0000"/>
        </w:rPr>
      </w:pPr>
    </w:p>
    <w:p w14:paraId="560351D0" w14:textId="77777777" w:rsidR="001E35A3" w:rsidRDefault="001E35A3" w:rsidP="009624B1">
      <w:pPr>
        <w:jc w:val="both"/>
        <w:rPr>
          <w:rFonts w:cs="Arial"/>
          <w:i/>
          <w:color w:val="FF0000"/>
        </w:rPr>
      </w:pPr>
    </w:p>
    <w:p w14:paraId="58667CE4" w14:textId="77777777" w:rsidR="001E35A3" w:rsidRDefault="001E35A3" w:rsidP="009624B1">
      <w:pPr>
        <w:jc w:val="both"/>
        <w:rPr>
          <w:rFonts w:cs="Arial"/>
          <w:i/>
          <w:color w:val="FF0000"/>
        </w:rPr>
      </w:pPr>
    </w:p>
    <w:p w14:paraId="6ED218FB" w14:textId="77777777" w:rsidR="009624B1" w:rsidRDefault="009624B1" w:rsidP="009624B1">
      <w:pPr>
        <w:jc w:val="both"/>
        <w:rPr>
          <w:rFonts w:cs="Arial"/>
          <w:i/>
          <w:color w:val="FF0000"/>
        </w:rPr>
      </w:pPr>
    </w:p>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Start w:id="281" w:name="_Toc74664623"/>
      <w:bookmarkEnd w:id="280"/>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1"/>
    </w:p>
    <w:p w14:paraId="062ECC14" w14:textId="77777777" w:rsidR="001E35A3" w:rsidRPr="006F07FD" w:rsidRDefault="001E35A3" w:rsidP="001E35A3">
      <w:bookmarkStart w:id="282"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3" w:name="_Приложение_№_1_1"/>
      <w:bookmarkStart w:id="284" w:name="_Приложение_№_1"/>
      <w:bookmarkEnd w:id="283"/>
      <w:bookmarkEnd w:id="284"/>
      <w:bookmarkEnd w:id="282"/>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631914" w:rsidRDefault="00631914" w:rsidP="009624B1">
      <w:r>
        <w:separator/>
      </w:r>
    </w:p>
  </w:endnote>
  <w:endnote w:type="continuationSeparator" w:id="0">
    <w:p w14:paraId="6F071B33" w14:textId="77777777" w:rsidR="00631914" w:rsidRDefault="00631914"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631914" w:rsidRDefault="00631914" w:rsidP="009624B1">
      <w:r>
        <w:separator/>
      </w:r>
    </w:p>
  </w:footnote>
  <w:footnote w:type="continuationSeparator" w:id="0">
    <w:p w14:paraId="2DB5D742" w14:textId="77777777" w:rsidR="00631914" w:rsidRDefault="00631914" w:rsidP="009624B1">
      <w:r>
        <w:continuationSeparator/>
      </w:r>
    </w:p>
  </w:footnote>
  <w:footnote w:id="1">
    <w:p w14:paraId="767D6C51" w14:textId="77777777" w:rsidR="00631914" w:rsidRDefault="00631914"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4B15849" w14:textId="77777777" w:rsidR="00631914" w:rsidRDefault="00631914"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1F6C518" w14:textId="77777777" w:rsidR="00631914" w:rsidRDefault="00631914">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631914" w:rsidRDefault="006319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2D3D896" w14:textId="77777777" w:rsidR="00631914" w:rsidRDefault="00631914">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631914" w:rsidRDefault="0063191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631914" w:rsidRDefault="00631914">
    <w:pPr>
      <w:pStyle w:val="a7"/>
      <w:jc w:val="center"/>
    </w:pPr>
    <w:r>
      <w:fldChar w:fldCharType="begin"/>
    </w:r>
    <w:r>
      <w:instrText>PAGE   \* MERGEFORMAT</w:instrText>
    </w:r>
    <w:r>
      <w:fldChar w:fldCharType="separate"/>
    </w:r>
    <w:r>
      <w:rPr>
        <w:noProof/>
      </w:rPr>
      <w:t>47</w:t>
    </w:r>
    <w:r>
      <w:fldChar w:fldCharType="end"/>
    </w:r>
  </w:p>
  <w:p w14:paraId="09F372F1" w14:textId="77777777" w:rsidR="00631914" w:rsidRDefault="0063191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50DA"/>
    <w:rsid w:val="001D46C0"/>
    <w:rsid w:val="001E35A3"/>
    <w:rsid w:val="00295E38"/>
    <w:rsid w:val="0033551C"/>
    <w:rsid w:val="00370E20"/>
    <w:rsid w:val="00372A96"/>
    <w:rsid w:val="003C1117"/>
    <w:rsid w:val="004B56DE"/>
    <w:rsid w:val="004C591A"/>
    <w:rsid w:val="00535A25"/>
    <w:rsid w:val="0057359C"/>
    <w:rsid w:val="0058072A"/>
    <w:rsid w:val="005D70BB"/>
    <w:rsid w:val="00631914"/>
    <w:rsid w:val="006B0F95"/>
    <w:rsid w:val="006F6668"/>
    <w:rsid w:val="007C043A"/>
    <w:rsid w:val="007C0F23"/>
    <w:rsid w:val="00874EF9"/>
    <w:rsid w:val="00913564"/>
    <w:rsid w:val="009624B1"/>
    <w:rsid w:val="00986AF0"/>
    <w:rsid w:val="00AD7ED5"/>
    <w:rsid w:val="00B115F6"/>
    <w:rsid w:val="00BC50CC"/>
    <w:rsid w:val="00BC58DC"/>
    <w:rsid w:val="00CD35C7"/>
    <w:rsid w:val="00F27617"/>
    <w:rsid w:val="00FA2289"/>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Fairushina_R@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i.garip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447E5B"/>
    <w:rsid w:val="007A3C56"/>
    <w:rsid w:val="00816864"/>
    <w:rsid w:val="008774B1"/>
    <w:rsid w:val="009A16BB"/>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F7BE35D-D861-432D-A04E-9CB187D8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39</Pages>
  <Words>16639</Words>
  <Characters>94848</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2021-09-07T06:24:00Z</cp:lastPrinted>
  <dcterms:created xsi:type="dcterms:W3CDTF">2021-07-06T13:32:00Z</dcterms:created>
  <dcterms:modified xsi:type="dcterms:W3CDTF">2021-09-07T06:24:00Z</dcterms:modified>
</cp:coreProperties>
</file>